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457F" w14:textId="77777777" w:rsidR="003264AB" w:rsidRPr="003264AB" w:rsidRDefault="003264AB" w:rsidP="003264AB">
      <w:pPr>
        <w:tabs>
          <w:tab w:val="center" w:pos="5400"/>
          <w:tab w:val="left" w:pos="8685"/>
        </w:tabs>
        <w:spacing w:after="0"/>
        <w:jc w:val="center"/>
        <w:rPr>
          <w:rFonts w:cstheme="minorHAnsi"/>
        </w:rPr>
      </w:pPr>
      <w:r w:rsidRPr="003264AB">
        <w:rPr>
          <w:rFonts w:cstheme="minorHAnsi"/>
        </w:rPr>
        <w:t>GLOBAL COLLEGE INTERNATIONAL</w:t>
      </w:r>
    </w:p>
    <w:p w14:paraId="59B2E99C" w14:textId="77777777" w:rsidR="003264AB" w:rsidRPr="003264AB" w:rsidRDefault="003264AB" w:rsidP="003264AB">
      <w:pPr>
        <w:pBdr>
          <w:bottom w:val="double" w:sz="6" w:space="1" w:color="auto"/>
        </w:pBdr>
        <w:tabs>
          <w:tab w:val="center" w:pos="5400"/>
          <w:tab w:val="left" w:pos="8760"/>
        </w:tabs>
        <w:spacing w:after="0"/>
        <w:jc w:val="center"/>
        <w:rPr>
          <w:rFonts w:cstheme="minorHAnsi"/>
        </w:rPr>
      </w:pPr>
      <w:r w:rsidRPr="003264AB">
        <w:rPr>
          <w:rFonts w:cstheme="minorHAnsi"/>
        </w:rPr>
        <w:t>MID-TERM EXAMINATION 2023</w:t>
      </w:r>
    </w:p>
    <w:p w14:paraId="3FB8E2A9" w14:textId="77777777" w:rsidR="003264AB" w:rsidRPr="003264AB" w:rsidRDefault="003264AB" w:rsidP="003264AB">
      <w:pPr>
        <w:pBdr>
          <w:bottom w:val="double" w:sz="6" w:space="1" w:color="auto"/>
        </w:pBdr>
        <w:spacing w:after="0"/>
        <w:jc w:val="center"/>
        <w:rPr>
          <w:rFonts w:cstheme="minorHAnsi"/>
        </w:rPr>
      </w:pPr>
      <w:r w:rsidRPr="003264AB">
        <w:rPr>
          <w:rFonts w:cstheme="minorHAnsi"/>
        </w:rPr>
        <w:t>BACHELOR OF BUSINESS ADMINISTRATION (BBA)</w:t>
      </w:r>
    </w:p>
    <w:p w14:paraId="6AE619AC" w14:textId="136234C1" w:rsidR="003264AB" w:rsidRPr="003264AB" w:rsidRDefault="003264AB" w:rsidP="003264AB">
      <w:pPr>
        <w:pBdr>
          <w:bottom w:val="double" w:sz="6" w:space="1" w:color="auto"/>
        </w:pBdr>
        <w:spacing w:after="0"/>
        <w:jc w:val="center"/>
        <w:rPr>
          <w:rFonts w:cstheme="minorHAnsi"/>
        </w:rPr>
      </w:pPr>
      <w:r w:rsidRPr="003264AB">
        <w:rPr>
          <w:rFonts w:cstheme="minorHAnsi"/>
        </w:rPr>
        <w:t>SEMESTER – II</w:t>
      </w:r>
      <w:r w:rsidRPr="003264AB">
        <w:rPr>
          <w:rFonts w:cstheme="minorHAnsi"/>
        </w:rPr>
        <w:tab/>
      </w:r>
    </w:p>
    <w:p w14:paraId="1873D326" w14:textId="42B34490" w:rsidR="003264AB" w:rsidRPr="003264AB" w:rsidRDefault="003264AB" w:rsidP="003264AB">
      <w:pPr>
        <w:tabs>
          <w:tab w:val="right" w:pos="10800"/>
        </w:tabs>
        <w:spacing w:after="0"/>
        <w:rPr>
          <w:rFonts w:cstheme="minorHAnsi"/>
        </w:rPr>
      </w:pPr>
      <w:r w:rsidRPr="003264AB">
        <w:rPr>
          <w:rFonts w:cstheme="minorHAnsi"/>
        </w:rPr>
        <w:t xml:space="preserve">Subject: Marketing Management                                                           </w:t>
      </w:r>
      <w:r>
        <w:rPr>
          <w:rFonts w:cstheme="minorHAnsi"/>
        </w:rPr>
        <w:t xml:space="preserve">                                      </w:t>
      </w:r>
      <w:r w:rsidRPr="003264AB">
        <w:rPr>
          <w:rFonts w:cstheme="minorHAnsi"/>
        </w:rPr>
        <w:t>Course Code: MGT 424</w:t>
      </w:r>
    </w:p>
    <w:p w14:paraId="2E780F6E" w14:textId="25A2FF54" w:rsidR="003264AB" w:rsidRPr="003264AB" w:rsidRDefault="003264AB" w:rsidP="003264AB">
      <w:pPr>
        <w:tabs>
          <w:tab w:val="right" w:pos="10800"/>
        </w:tabs>
        <w:spacing w:after="0"/>
        <w:rPr>
          <w:rFonts w:cstheme="minorHAnsi"/>
        </w:rPr>
      </w:pPr>
      <w:r w:rsidRPr="003264AB">
        <w:rPr>
          <w:rFonts w:cstheme="minorHAnsi"/>
        </w:rPr>
        <w:t xml:space="preserve">Full Marks: 100                                                                                           </w:t>
      </w:r>
      <w:r>
        <w:rPr>
          <w:rFonts w:cstheme="minorHAnsi"/>
        </w:rPr>
        <w:t xml:space="preserve">                                        </w:t>
      </w:r>
      <w:r w:rsidRPr="003264AB">
        <w:rPr>
          <w:rFonts w:cstheme="minorHAnsi"/>
        </w:rPr>
        <w:t xml:space="preserve">  Time: 3 Hours</w:t>
      </w:r>
    </w:p>
    <w:p w14:paraId="4EF4B265" w14:textId="29CD5DBE" w:rsidR="003264AB" w:rsidRPr="00B169BE" w:rsidRDefault="003264AB" w:rsidP="003264AB">
      <w:pPr>
        <w:spacing w:after="0"/>
        <w:rPr>
          <w:rFonts w:ascii="Times New Roman" w:hAnsi="Times New Roman" w:cs="Times New Roman"/>
          <w:sz w:val="24"/>
          <w:szCs w:val="24"/>
        </w:rPr>
      </w:pPr>
      <w:r>
        <w:rPr>
          <w:noProof/>
        </w:rPr>
        <w:pict w14:anchorId="5E883104">
          <v:shapetype id="_x0000_t32" coordsize="21600,21600" o:spt="32" o:oned="t" path="m,l21600,21600e" filled="f">
            <v:path arrowok="t" fillok="f" o:connecttype="none"/>
            <o:lock v:ext="edit" shapetype="t"/>
          </v:shapetype>
          <v:shape id="Straight Arrow Connector 4" o:spid="_x0000_s1029" type="#_x0000_t32" style="position:absolute;margin-left:1.5pt;margin-top:8.8pt;width:543pt;height:0;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3N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8Vytch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"/>
        </w:pict>
      </w:r>
      <w:r>
        <w:rPr>
          <w:noProof/>
        </w:rPr>
        <w:pict w14:anchorId="5EE0FE6B">
          <v:shape id="Straight Arrow Connector 3" o:spid="_x0000_s1028" type="#_x0000_t32" style="position:absolute;margin-left:1.5pt;margin-top:4.65pt;width:54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dLJgIAAEo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"/>
        </w:pict>
      </w:r>
    </w:p>
    <w:p w14:paraId="0FAF5AC0" w14:textId="22ED3C46" w:rsidR="00A03169" w:rsidRPr="00717E7A" w:rsidRDefault="00A03169" w:rsidP="003264AB">
      <w:pPr>
        <w:spacing w:after="0" w:line="240" w:lineRule="auto"/>
        <w:rPr>
          <w:rFonts w:cstheme="minorHAnsi"/>
          <w:i/>
        </w:rPr>
      </w:pPr>
      <w:r w:rsidRPr="00717E7A">
        <w:rPr>
          <w:rFonts w:cstheme="minorHAnsi"/>
          <w:i/>
        </w:rPr>
        <w:t>You are required to answer in your own words as far as applicable. The figures in the margin indicate full marks.</w:t>
      </w:r>
    </w:p>
    <w:p w14:paraId="55392C33" w14:textId="77777777" w:rsidR="00A03169" w:rsidRPr="00717E7A" w:rsidRDefault="00A03169" w:rsidP="00A03169">
      <w:pPr>
        <w:shd w:val="clear" w:color="auto" w:fill="C4BC96" w:themeFill="background2" w:themeFillShade="BF"/>
        <w:spacing w:after="0" w:line="240" w:lineRule="auto"/>
        <w:ind w:left="720" w:hanging="720"/>
        <w:jc w:val="center"/>
        <w:rPr>
          <w:rFonts w:cstheme="minorHAnsi"/>
          <w:b/>
        </w:rPr>
      </w:pPr>
      <w:r w:rsidRPr="00717E7A">
        <w:rPr>
          <w:rFonts w:cstheme="minorHAnsi"/>
          <w:b/>
        </w:rPr>
        <w:t xml:space="preserve">SECTION B: SHORT ANSWER QUESTIONS (8 </w:t>
      </w:r>
      <m:oMath>
        <m:r>
          <m:rPr>
            <m:sty m:val="bi"/>
          </m:rPr>
          <w:rPr>
            <w:rFonts w:ascii="Cambria Math" w:hAnsi="Cambria Math" w:cstheme="minorHAnsi"/>
          </w:rPr>
          <m:t>×</m:t>
        </m:r>
      </m:oMath>
      <w:r w:rsidRPr="00717E7A">
        <w:rPr>
          <w:rFonts w:cstheme="minorHAnsi"/>
          <w:b/>
        </w:rPr>
        <w:t xml:space="preserve"> 5 = 40 MARKS)</w:t>
      </w:r>
      <w:r w:rsidRPr="00717E7A">
        <w:rPr>
          <w:rFonts w:cstheme="minorHAnsi"/>
          <w:b/>
        </w:rPr>
        <w:tab/>
      </w:r>
      <w:r w:rsidRPr="00717E7A">
        <w:rPr>
          <w:rFonts w:cstheme="minorHAnsi"/>
          <w:b/>
        </w:rPr>
        <w:tab/>
      </w:r>
    </w:p>
    <w:p w14:paraId="0D618010" w14:textId="77777777" w:rsidR="00A03169" w:rsidRDefault="00A03169" w:rsidP="00A03169">
      <w:pPr>
        <w:spacing w:after="0" w:line="240" w:lineRule="auto"/>
        <w:ind w:left="720" w:hanging="720"/>
        <w:jc w:val="both"/>
        <w:rPr>
          <w:rFonts w:cstheme="minorHAnsi"/>
          <w:i/>
        </w:rPr>
      </w:pPr>
      <w:r w:rsidRPr="00717E7A">
        <w:rPr>
          <w:rFonts w:cstheme="minorHAnsi"/>
          <w:i/>
        </w:rPr>
        <w:t>Answer any EIGHT questions:</w:t>
      </w:r>
    </w:p>
    <w:p w14:paraId="707AAFFD" w14:textId="5F8D6BD3" w:rsidR="00A03169" w:rsidRDefault="00A03169" w:rsidP="00A03169">
      <w:pPr>
        <w:pStyle w:val="ListParagraph"/>
        <w:numPr>
          <w:ilvl w:val="0"/>
          <w:numId w:val="1"/>
        </w:numPr>
        <w:spacing w:after="0"/>
        <w:ind w:left="0" w:hanging="90"/>
      </w:pPr>
      <w:r w:rsidRPr="00BB08B1">
        <w:t xml:space="preserve">Explain the </w:t>
      </w:r>
      <w:r w:rsidR="00B546B3">
        <w:t>components of marketing mix.</w:t>
      </w:r>
      <w:r w:rsidR="003264AB">
        <w:tab/>
      </w:r>
      <w:r w:rsidR="003264AB">
        <w:tab/>
      </w:r>
      <w:r w:rsidR="003264AB">
        <w:tab/>
      </w:r>
      <w:r w:rsidR="003264AB">
        <w:tab/>
      </w:r>
      <w:r w:rsidR="003264AB">
        <w:tab/>
      </w:r>
      <w:r w:rsidR="003264AB">
        <w:tab/>
      </w:r>
      <w:r w:rsidR="003264AB">
        <w:tab/>
      </w:r>
      <w:r>
        <w:t>[5]</w:t>
      </w:r>
    </w:p>
    <w:p w14:paraId="2DBE765F" w14:textId="77777777" w:rsidR="00B546B3" w:rsidRDefault="00CF41D7" w:rsidP="00A03169">
      <w:pPr>
        <w:pStyle w:val="ListParagraph"/>
        <w:numPr>
          <w:ilvl w:val="0"/>
          <w:numId w:val="1"/>
        </w:numPr>
        <w:spacing w:after="0"/>
        <w:ind w:left="0" w:hanging="90"/>
      </w:pPr>
      <w:r>
        <w:t>Discuss the core concept of marketing.</w:t>
      </w:r>
    </w:p>
    <w:p w14:paraId="7ECFDEEB" w14:textId="77777777" w:rsidR="00A03169" w:rsidRDefault="00B546B3" w:rsidP="00B800D2">
      <w:pPr>
        <w:pStyle w:val="ListParagraph"/>
        <w:numPr>
          <w:ilvl w:val="0"/>
          <w:numId w:val="1"/>
        </w:numPr>
        <w:spacing w:after="0"/>
        <w:ind w:left="0" w:hanging="90"/>
      </w:pPr>
      <w:r>
        <w:t>Explain the internal environment of marketing.</w:t>
      </w:r>
    </w:p>
    <w:p w14:paraId="07A7D75C" w14:textId="33E95910" w:rsidR="00A03169" w:rsidRPr="005A50F8" w:rsidRDefault="00A03169" w:rsidP="00A03169">
      <w:pPr>
        <w:pStyle w:val="ListParagraph"/>
        <w:numPr>
          <w:ilvl w:val="0"/>
          <w:numId w:val="1"/>
        </w:numPr>
        <w:spacing w:after="0"/>
        <w:ind w:left="0" w:hanging="90"/>
      </w:pPr>
      <w:r w:rsidRPr="00BB08B1">
        <w:t>Explain the consumer</w:t>
      </w:r>
      <w:r w:rsidR="00B800D2">
        <w:t xml:space="preserve"> buying process with reference to a mobile phone.</w:t>
      </w:r>
      <w:r w:rsidR="003264AB">
        <w:tab/>
      </w:r>
      <w:r w:rsidR="003264AB">
        <w:tab/>
      </w:r>
      <w:r w:rsidR="003264AB">
        <w:tab/>
      </w:r>
      <w:r w:rsidR="003264AB">
        <w:tab/>
      </w:r>
      <w:r>
        <w:t>[5]</w:t>
      </w:r>
    </w:p>
    <w:p w14:paraId="4CFD8CCF" w14:textId="347C8387" w:rsidR="00651A45" w:rsidRPr="00FF4B45" w:rsidRDefault="00A03169" w:rsidP="00651A45">
      <w:pPr>
        <w:pStyle w:val="ListParagraph"/>
        <w:numPr>
          <w:ilvl w:val="0"/>
          <w:numId w:val="1"/>
        </w:numPr>
        <w:spacing w:after="0"/>
        <w:ind w:left="0" w:hanging="90"/>
      </w:pPr>
      <w:r>
        <w:t xml:space="preserve">Explain the </w:t>
      </w:r>
      <w:r w:rsidR="003C14A1">
        <w:t>requirements of effective segmentation</w:t>
      </w:r>
      <w:r w:rsidR="00367CA3">
        <w:t>.</w:t>
      </w:r>
      <w:r w:rsidR="003264AB">
        <w:tab/>
      </w:r>
      <w:r w:rsidR="003264AB">
        <w:tab/>
      </w:r>
      <w:r w:rsidR="003264AB">
        <w:tab/>
      </w:r>
      <w:r w:rsidR="003264AB">
        <w:tab/>
      </w:r>
      <w:r w:rsidR="003264AB">
        <w:tab/>
      </w:r>
      <w:r w:rsidR="003264AB">
        <w:tab/>
      </w:r>
      <w:r w:rsidR="00367CA3" w:rsidRPr="00367CA3">
        <w:t xml:space="preserve"> </w:t>
      </w:r>
      <w:r w:rsidR="00367CA3">
        <w:t>[5]</w:t>
      </w:r>
    </w:p>
    <w:p w14:paraId="360FB75E" w14:textId="7EF9EDAE" w:rsidR="000F613D" w:rsidRDefault="00A03169" w:rsidP="000F613D">
      <w:pPr>
        <w:pStyle w:val="ListParagraph"/>
        <w:numPr>
          <w:ilvl w:val="0"/>
          <w:numId w:val="1"/>
        </w:numPr>
        <w:spacing w:after="0"/>
        <w:ind w:left="0" w:hanging="90"/>
      </w:pPr>
      <w:r>
        <w:t>Discuss the channel of distribution for consumer products.</w:t>
      </w:r>
      <w:r w:rsidR="003264AB">
        <w:tab/>
      </w:r>
      <w:r w:rsidR="003264AB">
        <w:tab/>
      </w:r>
      <w:r w:rsidR="003264AB">
        <w:tab/>
      </w:r>
      <w:r w:rsidR="003264AB">
        <w:tab/>
      </w:r>
      <w:r w:rsidR="003264AB">
        <w:tab/>
      </w:r>
      <w:r>
        <w:t>[5]</w:t>
      </w:r>
    </w:p>
    <w:p w14:paraId="13FA66A5" w14:textId="77777777" w:rsidR="00651A45" w:rsidRDefault="00651A45" w:rsidP="000F613D">
      <w:pPr>
        <w:pStyle w:val="ListParagraph"/>
        <w:numPr>
          <w:ilvl w:val="0"/>
          <w:numId w:val="1"/>
        </w:numPr>
        <w:spacing w:after="0"/>
        <w:ind w:left="0" w:hanging="90"/>
      </w:pPr>
      <w:r>
        <w:t>What is channel conflict? Explain the causes of channel conflict.</w:t>
      </w:r>
    </w:p>
    <w:p w14:paraId="08408516" w14:textId="08544457" w:rsidR="00A03169" w:rsidRDefault="000F613D" w:rsidP="000F613D">
      <w:pPr>
        <w:pStyle w:val="ListParagraph"/>
        <w:numPr>
          <w:ilvl w:val="0"/>
          <w:numId w:val="1"/>
        </w:numPr>
        <w:spacing w:after="0"/>
        <w:ind w:left="0" w:hanging="90"/>
      </w:pPr>
      <w:r>
        <w:t>Explain any three factors that affect consumer buying decision</w:t>
      </w:r>
      <w:r w:rsidR="00A03169">
        <w:t>.</w:t>
      </w:r>
      <w:r w:rsidR="003264AB">
        <w:tab/>
      </w:r>
      <w:r w:rsidR="003264AB">
        <w:tab/>
      </w:r>
      <w:r w:rsidR="003264AB">
        <w:tab/>
      </w:r>
      <w:r w:rsidR="003264AB">
        <w:tab/>
      </w:r>
      <w:r w:rsidR="003264AB">
        <w:tab/>
      </w:r>
      <w:r w:rsidR="00A03169">
        <w:t>[5]</w:t>
      </w:r>
    </w:p>
    <w:p w14:paraId="2E3E58DC" w14:textId="77777777" w:rsidR="003C1BD4" w:rsidRDefault="003C1BD4" w:rsidP="000F613D">
      <w:pPr>
        <w:pStyle w:val="ListParagraph"/>
        <w:numPr>
          <w:ilvl w:val="0"/>
          <w:numId w:val="1"/>
        </w:numPr>
        <w:spacing w:after="0"/>
        <w:ind w:left="0" w:hanging="90"/>
      </w:pPr>
      <w:r>
        <w:t>Define Marketing. Explain the process of marketing.</w:t>
      </w:r>
    </w:p>
    <w:p w14:paraId="28E3CEC8" w14:textId="4FBC0C87" w:rsidR="00651A45" w:rsidRDefault="00651A45" w:rsidP="000F613D">
      <w:pPr>
        <w:pStyle w:val="ListParagraph"/>
        <w:numPr>
          <w:ilvl w:val="0"/>
          <w:numId w:val="1"/>
        </w:numPr>
        <w:spacing w:after="0"/>
        <w:ind w:left="0" w:hanging="90"/>
      </w:pPr>
      <w:r>
        <w:t xml:space="preserve">Write short notes </w:t>
      </w:r>
      <w:proofErr w:type="gramStart"/>
      <w:r>
        <w:t>on :</w:t>
      </w:r>
      <w:proofErr w:type="gramEnd"/>
      <w:r w:rsidR="00200F6D">
        <w:t xml:space="preserve"> </w:t>
      </w:r>
      <w:r w:rsidR="003264AB">
        <w:tab/>
      </w:r>
      <w:r w:rsidR="003264AB">
        <w:tab/>
      </w:r>
      <w:r w:rsidR="003264AB">
        <w:tab/>
      </w:r>
      <w:r w:rsidR="003264AB">
        <w:tab/>
      </w:r>
      <w:r w:rsidR="003264AB">
        <w:tab/>
      </w:r>
      <w:r w:rsidR="003264AB">
        <w:tab/>
      </w:r>
      <w:r w:rsidR="003264AB">
        <w:tab/>
      </w:r>
      <w:r w:rsidR="003264AB">
        <w:tab/>
      </w:r>
      <w:r w:rsidR="003264AB">
        <w:tab/>
      </w:r>
      <w:r w:rsidR="003264AB">
        <w:tab/>
      </w:r>
      <w:r w:rsidR="00200F6D">
        <w:t>(2.5+2.5)</w:t>
      </w:r>
    </w:p>
    <w:p w14:paraId="4680A6D9" w14:textId="77777777" w:rsidR="00651A45" w:rsidRDefault="00651A45" w:rsidP="00651A45">
      <w:pPr>
        <w:pStyle w:val="ListParagraph"/>
        <w:numPr>
          <w:ilvl w:val="0"/>
          <w:numId w:val="3"/>
        </w:numPr>
        <w:spacing w:after="0"/>
      </w:pPr>
      <w:r>
        <w:t>Market Structure</w:t>
      </w:r>
    </w:p>
    <w:p w14:paraId="508DA4A7" w14:textId="77777777" w:rsidR="00651A45" w:rsidRDefault="00651A45" w:rsidP="00651A45">
      <w:pPr>
        <w:pStyle w:val="ListParagraph"/>
        <w:numPr>
          <w:ilvl w:val="0"/>
          <w:numId w:val="3"/>
        </w:numPr>
        <w:spacing w:after="0"/>
      </w:pPr>
      <w:r>
        <w:t>Marketing Strategies</w:t>
      </w:r>
    </w:p>
    <w:p w14:paraId="64F281FE" w14:textId="77777777" w:rsidR="00651A45" w:rsidRPr="00CD02C0" w:rsidRDefault="00651A45" w:rsidP="00651A45">
      <w:pPr>
        <w:pStyle w:val="ListParagraph"/>
        <w:numPr>
          <w:ilvl w:val="0"/>
          <w:numId w:val="3"/>
        </w:numPr>
        <w:spacing w:after="0"/>
      </w:pPr>
      <w:r>
        <w:t>Market Positioning</w:t>
      </w:r>
    </w:p>
    <w:p w14:paraId="4671D99F" w14:textId="77777777" w:rsidR="00A03169" w:rsidRPr="00717E7A" w:rsidRDefault="00A03169" w:rsidP="00A03169">
      <w:pPr>
        <w:shd w:val="clear" w:color="auto" w:fill="C4BC96" w:themeFill="background2" w:themeFillShade="BF"/>
        <w:spacing w:after="0"/>
        <w:ind w:left="540" w:hanging="540"/>
        <w:jc w:val="center"/>
        <w:rPr>
          <w:rFonts w:cstheme="minorHAnsi"/>
          <w:b/>
        </w:rPr>
      </w:pPr>
      <w:r w:rsidRPr="00717E7A">
        <w:rPr>
          <w:rFonts w:cstheme="minorHAnsi"/>
          <w:b/>
        </w:rPr>
        <w:t xml:space="preserve">SECTION C: LONG ANSWER QUESTIONS (3 </w:t>
      </w:r>
      <m:oMath>
        <m:r>
          <m:rPr>
            <m:sty m:val="bi"/>
          </m:rPr>
          <w:rPr>
            <w:rFonts w:ascii="Cambria Math" w:hAnsi="Cambria Math" w:cstheme="minorHAnsi"/>
          </w:rPr>
          <m:t xml:space="preserve">× </m:t>
        </m:r>
      </m:oMath>
      <w:r w:rsidRPr="00717E7A">
        <w:rPr>
          <w:rFonts w:cstheme="minorHAnsi"/>
          <w:b/>
        </w:rPr>
        <w:t>10 = 30 MARKS)</w:t>
      </w:r>
    </w:p>
    <w:p w14:paraId="18B67544" w14:textId="77777777" w:rsidR="00A03169" w:rsidRDefault="00A03169" w:rsidP="00A03169">
      <w:pPr>
        <w:spacing w:after="0"/>
        <w:ind w:left="540" w:hanging="540"/>
        <w:rPr>
          <w:rFonts w:cstheme="minorHAnsi"/>
          <w:i/>
          <w:iCs/>
        </w:rPr>
      </w:pPr>
      <w:r w:rsidRPr="00717E7A">
        <w:rPr>
          <w:rFonts w:cstheme="minorHAnsi"/>
          <w:i/>
          <w:iCs/>
        </w:rPr>
        <w:t>Answer any THREE questions:</w:t>
      </w:r>
    </w:p>
    <w:p w14:paraId="2ABD76A4" w14:textId="77777777" w:rsidR="00A03169" w:rsidRDefault="00A03169" w:rsidP="00A03169">
      <w:pPr>
        <w:pStyle w:val="ListParagraph"/>
        <w:numPr>
          <w:ilvl w:val="0"/>
          <w:numId w:val="1"/>
        </w:numPr>
        <w:spacing w:after="0"/>
        <w:ind w:left="0" w:firstLine="0"/>
      </w:pPr>
      <w:r w:rsidRPr="00BB08B1">
        <w:t xml:space="preserve">Define market segmentation. Explain the segmentation variables for </w:t>
      </w:r>
      <w:r w:rsidR="000F613D">
        <w:t xml:space="preserve">consumer </w:t>
      </w:r>
      <w:r>
        <w:t>markets.                                [</w:t>
      </w:r>
      <w:r w:rsidRPr="003B7B94">
        <w:t>3</w:t>
      </w:r>
      <w:r>
        <w:t>+7]</w:t>
      </w:r>
    </w:p>
    <w:p w14:paraId="417D2940" w14:textId="0EDDD1FC" w:rsidR="00A03169" w:rsidRDefault="00B546B3" w:rsidP="00A03169">
      <w:pPr>
        <w:pStyle w:val="ListParagraph"/>
        <w:numPr>
          <w:ilvl w:val="0"/>
          <w:numId w:val="1"/>
        </w:numPr>
        <w:spacing w:after="0"/>
        <w:ind w:left="0" w:firstLine="0"/>
      </w:pPr>
      <w:r>
        <w:t>What is bu</w:t>
      </w:r>
      <w:r w:rsidR="000F613D">
        <w:t>ying motive? Explain its types</w:t>
      </w:r>
      <w:r w:rsidR="00A03169">
        <w:t xml:space="preserve">.                                                              </w:t>
      </w:r>
      <w:r w:rsidR="003264AB">
        <w:tab/>
      </w:r>
      <w:r w:rsidR="003264AB">
        <w:tab/>
      </w:r>
      <w:r w:rsidR="003264AB">
        <w:tab/>
      </w:r>
      <w:r w:rsidR="003264AB">
        <w:tab/>
      </w:r>
      <w:r w:rsidR="00A03169">
        <w:t xml:space="preserve">  [10]</w:t>
      </w:r>
    </w:p>
    <w:p w14:paraId="79A45483" w14:textId="39E193DC" w:rsidR="00A03169" w:rsidRDefault="00A03169" w:rsidP="00A03169">
      <w:pPr>
        <w:pStyle w:val="ListParagraph"/>
        <w:numPr>
          <w:ilvl w:val="0"/>
          <w:numId w:val="1"/>
        </w:numPr>
        <w:spacing w:after="0"/>
        <w:ind w:left="0" w:firstLine="0"/>
      </w:pPr>
      <w:r>
        <w:t xml:space="preserve"> </w:t>
      </w:r>
      <w:r w:rsidRPr="00BB08B1">
        <w:t>E</w:t>
      </w:r>
      <w:r>
        <w:t xml:space="preserve">xplain the different concepts of marketing                                 </w:t>
      </w:r>
      <w:r w:rsidR="003264AB">
        <w:tab/>
      </w:r>
      <w:r w:rsidR="003264AB">
        <w:tab/>
      </w:r>
      <w:r w:rsidR="003264AB">
        <w:tab/>
      </w:r>
      <w:r w:rsidR="003264AB">
        <w:tab/>
      </w:r>
      <w:r w:rsidR="003264AB">
        <w:tab/>
      </w:r>
      <w:r w:rsidR="003264AB">
        <w:tab/>
      </w:r>
      <w:r>
        <w:t xml:space="preserve"> [</w:t>
      </w:r>
      <w:r w:rsidR="00B546B3">
        <w:t>10</w:t>
      </w:r>
      <w:r>
        <w:t>]</w:t>
      </w:r>
    </w:p>
    <w:p w14:paraId="304B24BF" w14:textId="77777777" w:rsidR="00A03169" w:rsidRDefault="00570577" w:rsidP="00A03169">
      <w:pPr>
        <w:pStyle w:val="ListParagraph"/>
        <w:numPr>
          <w:ilvl w:val="0"/>
          <w:numId w:val="1"/>
        </w:numPr>
        <w:spacing w:after="0"/>
        <w:ind w:left="0" w:firstLine="0"/>
      </w:pPr>
      <w:r>
        <w:t xml:space="preserve">You are the marketing manager of the </w:t>
      </w:r>
      <w:proofErr w:type="gramStart"/>
      <w:r>
        <w:t>5 star</w:t>
      </w:r>
      <w:proofErr w:type="gramEnd"/>
      <w:r>
        <w:t xml:space="preserve"> hotel, in this context explain the importance of marketing. </w:t>
      </w:r>
      <w:r w:rsidR="00A03169">
        <w:t xml:space="preserve"> [10]</w:t>
      </w:r>
    </w:p>
    <w:p w14:paraId="4DCD704E" w14:textId="77777777" w:rsidR="00A03169" w:rsidRPr="00B872C3" w:rsidRDefault="00A03169" w:rsidP="00A03169">
      <w:pPr>
        <w:pStyle w:val="ListParagraph"/>
        <w:numPr>
          <w:ilvl w:val="0"/>
          <w:numId w:val="1"/>
        </w:numPr>
        <w:spacing w:after="0"/>
        <w:ind w:left="0" w:firstLine="0"/>
      </w:pPr>
      <w:r>
        <w:t>Do you think marketing is affected by environmental factors? If,</w:t>
      </w:r>
      <w:r w:rsidR="000F613D">
        <w:t xml:space="preserve"> </w:t>
      </w:r>
      <w:r w:rsidR="00003956">
        <w:t>so, discuss</w:t>
      </w:r>
      <w:r>
        <w:t xml:space="preserve"> the external environmental factors that affect marketing.                       </w:t>
      </w:r>
    </w:p>
    <w:p w14:paraId="5D5A2DA9" w14:textId="77777777" w:rsidR="00A03169" w:rsidRPr="00717E7A" w:rsidRDefault="00A03169" w:rsidP="00A03169">
      <w:pPr>
        <w:shd w:val="clear" w:color="auto" w:fill="C4BC96" w:themeFill="background2" w:themeFillShade="BF"/>
        <w:spacing w:after="0"/>
        <w:ind w:left="540" w:hanging="540"/>
        <w:jc w:val="center"/>
        <w:rPr>
          <w:rFonts w:cstheme="minorHAnsi"/>
          <w:b/>
        </w:rPr>
      </w:pPr>
      <w:r w:rsidRPr="00717E7A">
        <w:rPr>
          <w:rFonts w:cstheme="minorHAnsi"/>
          <w:b/>
        </w:rPr>
        <w:t>SECTION D: CASE STUDY (15 MARKS)</w:t>
      </w:r>
    </w:p>
    <w:p w14:paraId="6796979D" w14:textId="77777777" w:rsidR="00A03169" w:rsidRDefault="00A03169" w:rsidP="00A03169">
      <w:pPr>
        <w:spacing w:after="0"/>
        <w:rPr>
          <w:rFonts w:cstheme="minorHAnsi"/>
          <w:bCs/>
          <w:i/>
          <w:iCs/>
        </w:rPr>
      </w:pPr>
      <w:r>
        <w:rPr>
          <w:rFonts w:cstheme="minorHAnsi"/>
          <w:bCs/>
          <w:i/>
          <w:iCs/>
        </w:rPr>
        <w:t xml:space="preserve">16. </w:t>
      </w:r>
      <w:r w:rsidRPr="002E5BBE">
        <w:rPr>
          <w:rFonts w:cstheme="minorHAnsi"/>
          <w:bCs/>
          <w:i/>
          <w:iCs/>
        </w:rPr>
        <w:t>Read a case given below and answer the following questions:</w:t>
      </w:r>
    </w:p>
    <w:p w14:paraId="02B5922B" w14:textId="5DF2DB72" w:rsidR="001B45BE" w:rsidRDefault="001B45BE" w:rsidP="00B242F0">
      <w:pPr>
        <w:spacing w:after="0"/>
        <w:jc w:val="both"/>
      </w:pPr>
      <w:bookmarkStart w:id="0" w:name="_GoBack"/>
      <w:r>
        <w:t>High-end fashion brand XYZ Inc. is launching a new line of luxury handbags targeting affluent consumers, but faces intense competition. The company has decided you to be hired as a Marketing manager. Your role as marketing manager would be to determine the most effective marketing mix, market segmentation and channel of distribution to use for the launch of the new handbag line. You must consider the product, price, promotion, place, and people elements of the marketing mix, the characteristics of the target market, and the most suitable channels of distribution for the new product. The company also had conducted a competitive analysis to gather information on the marketing strategies, target markets and channels of distribution of rival luxury fashion brands.</w:t>
      </w:r>
    </w:p>
    <w:p w14:paraId="2E9107F1" w14:textId="0AB51DDE" w:rsidR="00A03169" w:rsidRDefault="001B45BE" w:rsidP="00B242F0">
      <w:pPr>
        <w:spacing w:after="0"/>
        <w:jc w:val="both"/>
      </w:pPr>
      <w:r>
        <w:t>Through market research and competitive analysis, they develop a unique and high-quality product, targeting consumers and exclusive distribution channels through high-end department stores and luxury boutiques.</w:t>
      </w:r>
    </w:p>
    <w:bookmarkEnd w:id="0"/>
    <w:p w14:paraId="0CEA6A7E" w14:textId="77777777" w:rsidR="00A03169" w:rsidRDefault="00A03169" w:rsidP="00A03169">
      <w:pPr>
        <w:spacing w:after="0"/>
        <w:ind w:left="360"/>
        <w:jc w:val="both"/>
      </w:pPr>
    </w:p>
    <w:p w14:paraId="18041142" w14:textId="48D9884B" w:rsidR="00A03169" w:rsidRPr="003264AB" w:rsidRDefault="00A03169" w:rsidP="00A03169">
      <w:pPr>
        <w:spacing w:after="0"/>
        <w:ind w:left="360"/>
        <w:jc w:val="both"/>
        <w:rPr>
          <w:b/>
        </w:rPr>
      </w:pPr>
      <w:r w:rsidRPr="003264AB">
        <w:rPr>
          <w:b/>
        </w:rPr>
        <w:t>Questions:</w:t>
      </w:r>
    </w:p>
    <w:p w14:paraId="48E493BB" w14:textId="11C0C893" w:rsidR="001B45BE" w:rsidRDefault="001B45BE" w:rsidP="001B45BE">
      <w:pPr>
        <w:spacing w:after="0"/>
        <w:ind w:left="360"/>
        <w:jc w:val="both"/>
      </w:pPr>
      <w:r>
        <w:t>Q1. Based on your findings in XYZ Inc. which aspect of a marketing mix would you prefer to implement</w:t>
      </w:r>
    </w:p>
    <w:p w14:paraId="040448A6" w14:textId="77777777" w:rsidR="001B45BE" w:rsidRDefault="001B45BE" w:rsidP="001B45BE">
      <w:pPr>
        <w:spacing w:after="0"/>
        <w:ind w:left="360"/>
        <w:jc w:val="both"/>
      </w:pPr>
      <w:r>
        <w:t>Q2. As a Marketing Manager of the XYZ Inc. which segment of the market should be prioritized that focuses on creating a unique and high-quality product,</w:t>
      </w:r>
    </w:p>
    <w:p w14:paraId="5C4E83F4" w14:textId="3363C85F" w:rsidR="001B45BE" w:rsidRDefault="001B45BE" w:rsidP="001B45BE">
      <w:pPr>
        <w:spacing w:after="0"/>
        <w:ind w:left="360"/>
        <w:jc w:val="both"/>
      </w:pPr>
      <w:r>
        <w:t>Q3. How does channel of distribution strategy help XYZ Inc. selling the handbags through exclusive high-end retailers.</w:t>
      </w:r>
    </w:p>
    <w:p w14:paraId="7609FCA1" w14:textId="77777777" w:rsidR="00A03169" w:rsidRPr="00717E7A" w:rsidRDefault="00A03169" w:rsidP="00A03169">
      <w:pPr>
        <w:spacing w:after="0"/>
        <w:ind w:left="540" w:hanging="540"/>
        <w:rPr>
          <w:rFonts w:cstheme="minorHAnsi"/>
        </w:rPr>
      </w:pPr>
    </w:p>
    <w:sectPr w:rsidR="00A03169" w:rsidRPr="00717E7A" w:rsidSect="003264AB">
      <w:pgSz w:w="12240" w:h="15840"/>
      <w:pgMar w:top="270" w:right="54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228"/>
    <w:multiLevelType w:val="hybridMultilevel"/>
    <w:tmpl w:val="6C404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C22FC"/>
    <w:multiLevelType w:val="hybridMultilevel"/>
    <w:tmpl w:val="0DEE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CCB"/>
    <w:multiLevelType w:val="hybridMultilevel"/>
    <w:tmpl w:val="2C1EE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03169"/>
    <w:rsid w:val="00002B4C"/>
    <w:rsid w:val="00003956"/>
    <w:rsid w:val="000F613D"/>
    <w:rsid w:val="001B403F"/>
    <w:rsid w:val="001B45BE"/>
    <w:rsid w:val="00200F6D"/>
    <w:rsid w:val="00201EF4"/>
    <w:rsid w:val="003264AB"/>
    <w:rsid w:val="00347008"/>
    <w:rsid w:val="0035424B"/>
    <w:rsid w:val="00367CA3"/>
    <w:rsid w:val="003C14A1"/>
    <w:rsid w:val="003C1BD4"/>
    <w:rsid w:val="00570577"/>
    <w:rsid w:val="00651A45"/>
    <w:rsid w:val="007759F9"/>
    <w:rsid w:val="00A03169"/>
    <w:rsid w:val="00B242F0"/>
    <w:rsid w:val="00B546B3"/>
    <w:rsid w:val="00B800D2"/>
    <w:rsid w:val="00CF067B"/>
    <w:rsid w:val="00CF41D7"/>
    <w:rsid w:val="00D85194"/>
    <w:rsid w:val="00E8226D"/>
    <w:rsid w:val="00F565B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3"/>
        <o:r id="V:Rule2" type="connector" idref="#Straight Arrow Connector 4"/>
      </o:rules>
    </o:shapelayout>
  </w:shapeDefaults>
  <w:decimalSymbol w:val="."/>
  <w:listSeparator w:val=","/>
  <w14:docId w14:val="528B2AB3"/>
  <w15:docId w15:val="{692FFC9D-82FA-463C-9188-522BF754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69"/>
    <w:pPr>
      <w:ind w:left="720"/>
      <w:contextualSpacing/>
    </w:pPr>
  </w:style>
  <w:style w:type="paragraph" w:styleId="BalloonText">
    <w:name w:val="Balloon Text"/>
    <w:basedOn w:val="Normal"/>
    <w:link w:val="BalloonTextChar"/>
    <w:uiPriority w:val="99"/>
    <w:semiHidden/>
    <w:unhideWhenUsed/>
    <w:rsid w:val="00A0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Upashana shrestha</cp:lastModifiedBy>
  <cp:revision>23</cp:revision>
  <dcterms:created xsi:type="dcterms:W3CDTF">2022-04-29T12:32:00Z</dcterms:created>
  <dcterms:modified xsi:type="dcterms:W3CDTF">2023-01-16T01:30:00Z</dcterms:modified>
</cp:coreProperties>
</file>